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58806" w14:textId="36A1426A" w:rsidR="00A518F2" w:rsidRPr="00264119" w:rsidRDefault="00982F46" w:rsidP="00A518F2">
      <w:pPr>
        <w:rPr>
          <w:b/>
          <w:lang w:val="en-GB"/>
        </w:rPr>
      </w:pPr>
      <w:r>
        <w:rPr>
          <w:lang w:val="en-GB"/>
        </w:rPr>
        <w:t xml:space="preserve">             </w:t>
      </w:r>
      <w:r w:rsidR="00A518F2" w:rsidRPr="00264119">
        <w:rPr>
          <w:b/>
          <w:lang w:val="en-GB"/>
        </w:rPr>
        <w:t xml:space="preserve"> </w:t>
      </w:r>
      <w:proofErr w:type="spellStart"/>
      <w:r w:rsidR="00A518F2" w:rsidRPr="00264119">
        <w:rPr>
          <w:b/>
          <w:lang w:val="en-GB"/>
        </w:rPr>
        <w:t>REPUBLIKA</w:t>
      </w:r>
      <w:proofErr w:type="spellEnd"/>
      <w:r w:rsidR="00A518F2" w:rsidRPr="00264119">
        <w:rPr>
          <w:b/>
          <w:lang w:val="en-GB"/>
        </w:rPr>
        <w:t xml:space="preserve"> </w:t>
      </w:r>
      <w:proofErr w:type="spellStart"/>
      <w:r w:rsidR="00A518F2" w:rsidRPr="00264119">
        <w:rPr>
          <w:b/>
          <w:lang w:val="en-GB"/>
        </w:rPr>
        <w:t>HRVATSKA</w:t>
      </w:r>
      <w:proofErr w:type="spellEnd"/>
    </w:p>
    <w:p w14:paraId="6CA026D1" w14:textId="77777777" w:rsidR="00A518F2" w:rsidRPr="00264119" w:rsidRDefault="00A518F2" w:rsidP="00A518F2">
      <w:pPr>
        <w:rPr>
          <w:b/>
          <w:lang w:val="en-GB"/>
        </w:rPr>
      </w:pPr>
      <w:proofErr w:type="spellStart"/>
      <w:r w:rsidRPr="00264119">
        <w:rPr>
          <w:b/>
          <w:lang w:val="en-GB"/>
        </w:rPr>
        <w:t>VUKOVARSKO-SRIJEMSKA</w:t>
      </w:r>
      <w:proofErr w:type="spellEnd"/>
      <w:r w:rsidRPr="00264119">
        <w:rPr>
          <w:b/>
          <w:lang w:val="en-GB"/>
        </w:rPr>
        <w:t xml:space="preserve"> </w:t>
      </w:r>
      <w:proofErr w:type="spellStart"/>
      <w:r w:rsidRPr="00264119">
        <w:rPr>
          <w:b/>
          <w:lang w:val="en-GB"/>
        </w:rPr>
        <w:t>ŽUPANIJA</w:t>
      </w:r>
      <w:proofErr w:type="spellEnd"/>
    </w:p>
    <w:p w14:paraId="56FE1B8E" w14:textId="77777777" w:rsidR="00A518F2" w:rsidRDefault="00A518F2" w:rsidP="00A518F2">
      <w:pPr>
        <w:rPr>
          <w:b/>
          <w:lang w:val="en-GB"/>
        </w:rPr>
      </w:pPr>
      <w:r w:rsidRPr="00264119">
        <w:rPr>
          <w:b/>
          <w:lang w:val="en-GB"/>
        </w:rPr>
        <w:t xml:space="preserve">       </w:t>
      </w:r>
      <w:proofErr w:type="spellStart"/>
      <w:r>
        <w:rPr>
          <w:b/>
          <w:lang w:val="en-GB"/>
        </w:rPr>
        <w:t>OSNOVNA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ŠKOLA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GRADIŠTE</w:t>
      </w:r>
      <w:proofErr w:type="spellEnd"/>
    </w:p>
    <w:p w14:paraId="6D740BB2" w14:textId="77777777" w:rsidR="00A518F2" w:rsidRPr="00264119" w:rsidRDefault="00A518F2" w:rsidP="00A518F2">
      <w:pPr>
        <w:rPr>
          <w:b/>
          <w:lang w:val="en-GB"/>
        </w:rPr>
      </w:pPr>
      <w:r>
        <w:rPr>
          <w:b/>
          <w:lang w:val="en-GB"/>
        </w:rPr>
        <w:t xml:space="preserve">                  32273 </w:t>
      </w:r>
      <w:proofErr w:type="spellStart"/>
      <w:r>
        <w:rPr>
          <w:b/>
          <w:lang w:val="en-GB"/>
        </w:rPr>
        <w:t>GRADIŠTE</w:t>
      </w:r>
      <w:proofErr w:type="spellEnd"/>
    </w:p>
    <w:p w14:paraId="17F1A833" w14:textId="77777777" w:rsidR="00A518F2" w:rsidRPr="00264119" w:rsidRDefault="00A518F2" w:rsidP="00A518F2">
      <w:pPr>
        <w:jc w:val="both"/>
        <w:rPr>
          <w:color w:val="FF0000"/>
        </w:rPr>
      </w:pPr>
    </w:p>
    <w:p w14:paraId="2CCE5BCF" w14:textId="77777777" w:rsidR="00A518F2" w:rsidRDefault="00A518F2" w:rsidP="00A518F2">
      <w:r w:rsidRPr="00660346">
        <w:t xml:space="preserve">KLASA: </w:t>
      </w:r>
      <w:r>
        <w:t>602-01/24-15/01</w:t>
      </w:r>
    </w:p>
    <w:p w14:paraId="03A4DF48" w14:textId="663FA33B" w:rsidR="00A518F2" w:rsidRPr="00264119" w:rsidRDefault="00A518F2" w:rsidP="00A518F2">
      <w:proofErr w:type="spellStart"/>
      <w:r w:rsidRPr="00264119">
        <w:t>URBROJ</w:t>
      </w:r>
      <w:proofErr w:type="spellEnd"/>
      <w:r w:rsidRPr="00264119">
        <w:t xml:space="preserve">: </w:t>
      </w:r>
      <w:r>
        <w:t>2196-70-01-24-3</w:t>
      </w:r>
    </w:p>
    <w:p w14:paraId="671680C8" w14:textId="69D6832A" w:rsidR="00A518F2" w:rsidRDefault="009562CA" w:rsidP="00A518F2">
      <w:r>
        <w:t>Gradište, 18</w:t>
      </w:r>
      <w:r w:rsidR="007015AF">
        <w:t>.</w:t>
      </w:r>
      <w:r w:rsidR="00A518F2">
        <w:t xml:space="preserve"> prosinca 2024. godine </w:t>
      </w:r>
    </w:p>
    <w:p w14:paraId="21F7A141" w14:textId="2D48CCCC" w:rsidR="00982F46" w:rsidRPr="00264119" w:rsidRDefault="00982F46" w:rsidP="00A518F2"/>
    <w:p w14:paraId="150944D8" w14:textId="77777777" w:rsidR="00694A65" w:rsidRPr="007B2797" w:rsidRDefault="00694A65" w:rsidP="00D62172"/>
    <w:p w14:paraId="33CACBA1" w14:textId="3B747B52" w:rsidR="001C07E5" w:rsidRPr="007015AF" w:rsidRDefault="001C07E5" w:rsidP="001C07E5">
      <w:pPr>
        <w:rPr>
          <w:rFonts w:cs="Arial"/>
          <w:lang w:val="en-GB"/>
        </w:rPr>
      </w:pPr>
    </w:p>
    <w:p w14:paraId="4C6355B0" w14:textId="51AD7BDF" w:rsidR="001C07E5" w:rsidRPr="007015AF" w:rsidRDefault="001C07E5" w:rsidP="00572043">
      <w:pPr>
        <w:jc w:val="center"/>
        <w:rPr>
          <w:rFonts w:cs="Arial"/>
          <w:b/>
          <w:sz w:val="28"/>
          <w:lang w:val="en-GB"/>
        </w:rPr>
      </w:pPr>
      <w:r w:rsidRPr="007015AF">
        <w:rPr>
          <w:rFonts w:cs="Arial"/>
          <w:b/>
          <w:sz w:val="28"/>
          <w:lang w:val="en-GB"/>
        </w:rPr>
        <w:t>Z A P I S N I K</w:t>
      </w:r>
    </w:p>
    <w:p w14:paraId="33184A0A" w14:textId="77777777" w:rsidR="004F3249" w:rsidRDefault="004F3249" w:rsidP="004F3249"/>
    <w:p w14:paraId="45DD25BE" w14:textId="0C7F4E28" w:rsidR="004F3249" w:rsidRPr="004F3249" w:rsidRDefault="004F3249" w:rsidP="004F3249">
      <w:pPr>
        <w:jc w:val="center"/>
        <w:rPr>
          <w:b/>
          <w:bCs/>
          <w:color w:val="000000"/>
        </w:rPr>
      </w:pPr>
      <w:r w:rsidRPr="004F3249">
        <w:rPr>
          <w:b/>
          <w:bCs/>
          <w:color w:val="000000"/>
        </w:rPr>
        <w:t>ZAPISNIK SA</w:t>
      </w:r>
      <w:r w:rsidR="00246BCB">
        <w:rPr>
          <w:b/>
          <w:bCs/>
          <w:color w:val="000000"/>
        </w:rPr>
        <w:t xml:space="preserve"> </w:t>
      </w:r>
      <w:r w:rsidR="003A62E2">
        <w:rPr>
          <w:b/>
          <w:bCs/>
          <w:color w:val="000000"/>
        </w:rPr>
        <w:t>SJEDNICE</w:t>
      </w:r>
      <w:r w:rsidRPr="004F3249">
        <w:rPr>
          <w:b/>
          <w:bCs/>
          <w:color w:val="000000"/>
        </w:rPr>
        <w:t xml:space="preserve"> </w:t>
      </w:r>
    </w:p>
    <w:p w14:paraId="4FFDC822" w14:textId="4D116DA3" w:rsidR="004F3249" w:rsidRPr="004F3249" w:rsidRDefault="004F3249" w:rsidP="004F3249">
      <w:pPr>
        <w:jc w:val="center"/>
        <w:rPr>
          <w:b/>
        </w:rPr>
      </w:pPr>
      <w:r w:rsidRPr="004F3249">
        <w:rPr>
          <w:b/>
          <w:bCs/>
          <w:color w:val="000000"/>
        </w:rPr>
        <w:t xml:space="preserve">Povjerenstva za provedbu višednevne </w:t>
      </w:r>
      <w:proofErr w:type="spellStart"/>
      <w:r w:rsidRPr="004F3249">
        <w:rPr>
          <w:b/>
          <w:bCs/>
          <w:color w:val="000000"/>
        </w:rPr>
        <w:t>izvanučioničke</w:t>
      </w:r>
      <w:proofErr w:type="spellEnd"/>
      <w:r w:rsidRPr="004F3249">
        <w:rPr>
          <w:b/>
          <w:bCs/>
          <w:color w:val="000000"/>
        </w:rPr>
        <w:t xml:space="preserve"> nastave </w:t>
      </w:r>
    </w:p>
    <w:p w14:paraId="55F39F96" w14:textId="77777777" w:rsidR="004F3249" w:rsidRDefault="004F3249" w:rsidP="004F3249"/>
    <w:p w14:paraId="5DFD7CD4" w14:textId="77777777" w:rsidR="003A62E2" w:rsidRDefault="003A62E2" w:rsidP="00500115">
      <w:pPr>
        <w:jc w:val="both"/>
        <w:rPr>
          <w:color w:val="222222"/>
          <w:shd w:val="clear" w:color="auto" w:fill="FFFFFF"/>
        </w:rPr>
      </w:pPr>
    </w:p>
    <w:p w14:paraId="4FA15DC4" w14:textId="2A1B34CA" w:rsidR="003A62E2" w:rsidRPr="004F3249" w:rsidRDefault="00500115" w:rsidP="003A62E2">
      <w:pPr>
        <w:jc w:val="both"/>
        <w:rPr>
          <w:b/>
        </w:rPr>
      </w:pPr>
      <w:r>
        <w:rPr>
          <w:color w:val="222222"/>
          <w:shd w:val="clear" w:color="auto" w:fill="FFFFFF"/>
        </w:rPr>
        <w:t xml:space="preserve">Temeljem čl. 14. Pravilnika o izvođenju izleta, ekskurzija i drugih odgojno-obrazovnih aktivnosti izvan </w:t>
      </w:r>
      <w:r w:rsidR="00955778">
        <w:rPr>
          <w:color w:val="222222"/>
          <w:shd w:val="clear" w:color="auto" w:fill="FFFFFF"/>
        </w:rPr>
        <w:t>š</w:t>
      </w:r>
      <w:r>
        <w:rPr>
          <w:color w:val="222222"/>
          <w:shd w:val="clear" w:color="auto" w:fill="FFFFFF"/>
        </w:rPr>
        <w:t xml:space="preserve">kole </w:t>
      </w:r>
      <w:r w:rsidR="00955778">
        <w:rPr>
          <w:color w:val="222222"/>
          <w:shd w:val="clear" w:color="auto" w:fill="FFFFFF"/>
        </w:rPr>
        <w:t>(</w:t>
      </w:r>
      <w:r w:rsidR="00955778">
        <w:rPr>
          <w:color w:val="373737"/>
        </w:rPr>
        <w:t xml:space="preserve">Narodne novine broj 67/14, 81/15, 53/21) </w:t>
      </w:r>
      <w:r w:rsidR="00356FE7">
        <w:rPr>
          <w:color w:val="222222"/>
          <w:shd w:val="clear" w:color="auto" w:fill="FFFFFF"/>
        </w:rPr>
        <w:t>održana je 2. (druga</w:t>
      </w:r>
      <w:r w:rsidR="003A62E2">
        <w:rPr>
          <w:color w:val="222222"/>
          <w:shd w:val="clear" w:color="auto" w:fill="FFFFFF"/>
        </w:rPr>
        <w:t xml:space="preserve">) sjednica Povjerenstva  </w:t>
      </w:r>
      <w:r w:rsidR="003A62E2" w:rsidRPr="004F3249">
        <w:rPr>
          <w:b/>
          <w:bCs/>
          <w:color w:val="000000"/>
        </w:rPr>
        <w:t xml:space="preserve">za provedbu višednevne </w:t>
      </w:r>
      <w:proofErr w:type="spellStart"/>
      <w:r w:rsidR="003A62E2" w:rsidRPr="004F3249">
        <w:rPr>
          <w:b/>
          <w:bCs/>
          <w:color w:val="000000"/>
        </w:rPr>
        <w:t>izvanučioničke</w:t>
      </w:r>
      <w:proofErr w:type="spellEnd"/>
      <w:r w:rsidR="003A62E2" w:rsidRPr="004F3249">
        <w:rPr>
          <w:b/>
          <w:bCs/>
          <w:color w:val="000000"/>
        </w:rPr>
        <w:t xml:space="preserve"> nastave</w:t>
      </w:r>
      <w:r w:rsidR="008606D2">
        <w:rPr>
          <w:b/>
          <w:bCs/>
          <w:color w:val="000000"/>
        </w:rPr>
        <w:t>.</w:t>
      </w:r>
    </w:p>
    <w:p w14:paraId="11033C85" w14:textId="77777777" w:rsidR="00500115" w:rsidRPr="00C32007" w:rsidRDefault="00500115" w:rsidP="004F3249"/>
    <w:p w14:paraId="6BFD2550" w14:textId="18E855A1" w:rsidR="00955778" w:rsidRPr="00E11B11" w:rsidRDefault="004F3249" w:rsidP="004F3249">
      <w:pPr>
        <w:spacing w:line="276" w:lineRule="auto"/>
        <w:jc w:val="both"/>
      </w:pPr>
      <w:r w:rsidRPr="00E92471">
        <w:rPr>
          <w:u w:val="single"/>
        </w:rPr>
        <w:t>Prisutni članovi</w:t>
      </w:r>
      <w:r w:rsidRPr="00E92471">
        <w:t xml:space="preserve">:     </w:t>
      </w:r>
      <w:r w:rsidR="007015AF">
        <w:t xml:space="preserve">Ana </w:t>
      </w:r>
      <w:proofErr w:type="spellStart"/>
      <w:r w:rsidR="007015AF">
        <w:t>Novoselac</w:t>
      </w:r>
      <w:proofErr w:type="spellEnd"/>
      <w:r w:rsidR="007015AF">
        <w:t xml:space="preserve">, Mirta Miličić, Ana Mandić Lacković, </w:t>
      </w:r>
      <w:r w:rsidRPr="00E92471">
        <w:t xml:space="preserve"> </w:t>
      </w:r>
      <w:r w:rsidR="007015AF">
        <w:rPr>
          <w:color w:val="222222"/>
          <w:shd w:val="clear" w:color="auto" w:fill="FFFFFF"/>
        </w:rPr>
        <w:t xml:space="preserve">Rosa Maria </w:t>
      </w:r>
      <w:proofErr w:type="spellStart"/>
      <w:r w:rsidR="007015AF">
        <w:rPr>
          <w:color w:val="222222"/>
          <w:shd w:val="clear" w:color="auto" w:fill="FFFFFF"/>
        </w:rPr>
        <w:t>Argudin</w:t>
      </w:r>
      <w:proofErr w:type="spellEnd"/>
      <w:r w:rsidR="007015AF">
        <w:rPr>
          <w:color w:val="222222"/>
          <w:shd w:val="clear" w:color="auto" w:fill="FFFFFF"/>
        </w:rPr>
        <w:t xml:space="preserve"> </w:t>
      </w:r>
      <w:proofErr w:type="spellStart"/>
      <w:r w:rsidR="007015AF">
        <w:rPr>
          <w:color w:val="222222"/>
          <w:shd w:val="clear" w:color="auto" w:fill="FFFFFF"/>
        </w:rPr>
        <w:t>Leutarević</w:t>
      </w:r>
      <w:proofErr w:type="spellEnd"/>
      <w:r w:rsidR="007015AF">
        <w:t xml:space="preserve">, Mario </w:t>
      </w:r>
      <w:proofErr w:type="spellStart"/>
      <w:r w:rsidR="007015AF">
        <w:t>Dominković</w:t>
      </w:r>
      <w:proofErr w:type="spellEnd"/>
      <w:r w:rsidR="007015AF">
        <w:t>, Eva Jerković, Marija Jerković</w:t>
      </w:r>
      <w:r w:rsidR="00E077E8">
        <w:t xml:space="preserve">, </w:t>
      </w:r>
      <w:r w:rsidR="00E11B11">
        <w:t xml:space="preserve">Dora </w:t>
      </w:r>
      <w:proofErr w:type="spellStart"/>
      <w:r w:rsidR="00E11B11">
        <w:t>Novoselac</w:t>
      </w:r>
      <w:proofErr w:type="spellEnd"/>
      <w:r w:rsidR="00E11B11">
        <w:t xml:space="preserve">, </w:t>
      </w:r>
      <w:r w:rsidR="00E077E8">
        <w:t>,</w:t>
      </w:r>
      <w:r w:rsidR="00E11B11" w:rsidRPr="00E11B11">
        <w:t xml:space="preserve"> </w:t>
      </w:r>
      <w:r w:rsidR="00E11B11">
        <w:t xml:space="preserve">Mario </w:t>
      </w:r>
      <w:proofErr w:type="spellStart"/>
      <w:r w:rsidR="00E11B11">
        <w:t>Mundinac</w:t>
      </w:r>
      <w:proofErr w:type="spellEnd"/>
      <w:r w:rsidR="00E11B11">
        <w:t>, Anica Filipović</w:t>
      </w:r>
      <w:r w:rsidR="00E077E8">
        <w:t xml:space="preserve"> </w:t>
      </w:r>
      <w:r w:rsidR="00E11B11">
        <w:t xml:space="preserve">i Danijel </w:t>
      </w:r>
      <w:proofErr w:type="spellStart"/>
      <w:r w:rsidR="00E11B11">
        <w:t>Blaževac</w:t>
      </w:r>
      <w:proofErr w:type="spellEnd"/>
      <w:r w:rsidR="00E11B11">
        <w:t>.</w:t>
      </w:r>
      <w:r w:rsidRPr="00E92471">
        <w:t xml:space="preserve">                                               </w:t>
      </w:r>
    </w:p>
    <w:p w14:paraId="1C773431" w14:textId="00123C46" w:rsidR="000326C5" w:rsidRPr="00E11B11" w:rsidRDefault="004F3249" w:rsidP="00E11B11">
      <w:pPr>
        <w:spacing w:line="276" w:lineRule="auto"/>
        <w:jc w:val="both"/>
        <w:rPr>
          <w:b/>
        </w:rPr>
      </w:pPr>
      <w:r w:rsidRPr="006F0197">
        <w:rPr>
          <w:u w:val="single"/>
        </w:rPr>
        <w:t>Odsutni članovi</w:t>
      </w:r>
      <w:r w:rsidRPr="006F0197">
        <w:t>:</w:t>
      </w:r>
      <w:r w:rsidRPr="006F0197">
        <w:rPr>
          <w:b/>
        </w:rPr>
        <w:t xml:space="preserve"> </w:t>
      </w:r>
      <w:r w:rsidR="002859B3">
        <w:rPr>
          <w:b/>
        </w:rPr>
        <w:t xml:space="preserve">Marija Jerković, </w:t>
      </w:r>
      <w:r w:rsidR="009B4C2D">
        <w:rPr>
          <w:b/>
        </w:rPr>
        <w:t xml:space="preserve">Mario </w:t>
      </w:r>
      <w:proofErr w:type="spellStart"/>
      <w:r w:rsidR="009B4C2D">
        <w:rPr>
          <w:b/>
        </w:rPr>
        <w:t>Mundinac</w:t>
      </w:r>
      <w:proofErr w:type="spellEnd"/>
      <w:r w:rsidR="009B4C2D">
        <w:rPr>
          <w:b/>
        </w:rPr>
        <w:t>, Anica Filipović</w:t>
      </w:r>
    </w:p>
    <w:p w14:paraId="70F74204" w14:textId="71E0C292" w:rsidR="00955778" w:rsidRDefault="00955778" w:rsidP="004F3249">
      <w:pPr>
        <w:spacing w:line="276" w:lineRule="auto"/>
        <w:jc w:val="both"/>
      </w:pPr>
    </w:p>
    <w:p w14:paraId="1CCD8278" w14:textId="08962C8C" w:rsidR="004F3249" w:rsidRPr="00E92471" w:rsidRDefault="004F3249" w:rsidP="004F3249">
      <w:pPr>
        <w:spacing w:line="276" w:lineRule="auto"/>
        <w:jc w:val="both"/>
      </w:pPr>
      <w:r w:rsidRPr="00E92471">
        <w:t>Za zapisničara određen</w:t>
      </w:r>
      <w:r>
        <w:t xml:space="preserve"> je</w:t>
      </w:r>
      <w:r w:rsidR="00955778">
        <w:t>:</w:t>
      </w:r>
      <w:r w:rsidR="007015AF">
        <w:t xml:space="preserve"> Mirta Miličić</w:t>
      </w:r>
    </w:p>
    <w:p w14:paraId="1312FA02" w14:textId="77777777" w:rsidR="004F3249" w:rsidRPr="00E92471" w:rsidRDefault="004F3249" w:rsidP="004F3249">
      <w:pPr>
        <w:spacing w:line="276" w:lineRule="auto"/>
        <w:jc w:val="both"/>
      </w:pPr>
    </w:p>
    <w:p w14:paraId="5A0DCBFB" w14:textId="6CE7B75E" w:rsidR="004F3249" w:rsidRPr="00E92471" w:rsidRDefault="004F3249" w:rsidP="004F3249">
      <w:pPr>
        <w:spacing w:line="276" w:lineRule="auto"/>
        <w:jc w:val="both"/>
      </w:pPr>
      <w:r w:rsidRPr="00E92471">
        <w:t xml:space="preserve">Sjednicom predsjeda </w:t>
      </w:r>
      <w:r w:rsidR="00955778">
        <w:t xml:space="preserve">ravnatelj </w:t>
      </w:r>
      <w:r w:rsidR="003A62E2">
        <w:t xml:space="preserve">škole </w:t>
      </w:r>
      <w:r w:rsidR="00955778">
        <w:t xml:space="preserve">Mario </w:t>
      </w:r>
      <w:proofErr w:type="spellStart"/>
      <w:r w:rsidR="00955778">
        <w:t>Dominković</w:t>
      </w:r>
      <w:proofErr w:type="spellEnd"/>
      <w:r w:rsidR="00955778">
        <w:t>.</w:t>
      </w:r>
    </w:p>
    <w:p w14:paraId="5E57514C" w14:textId="2CF3873A" w:rsidR="004F3249" w:rsidRPr="00C9782B" w:rsidRDefault="004F3249" w:rsidP="004F3249">
      <w:pPr>
        <w:spacing w:line="276" w:lineRule="auto"/>
        <w:jc w:val="both"/>
        <w:rPr>
          <w:color w:val="FF0000"/>
        </w:rPr>
      </w:pPr>
      <w:r w:rsidRPr="00E92471">
        <w:t>Sjednica je započela u</w:t>
      </w:r>
      <w:r>
        <w:t xml:space="preserve"> </w:t>
      </w:r>
      <w:r w:rsidR="009B4C2D">
        <w:t xml:space="preserve">12:35 </w:t>
      </w:r>
      <w:r w:rsidRPr="006F0197">
        <w:t>sati.</w:t>
      </w:r>
    </w:p>
    <w:p w14:paraId="56D6A6C7" w14:textId="77777777" w:rsidR="004F3249" w:rsidRPr="00E92471" w:rsidRDefault="004F3249" w:rsidP="004F3249">
      <w:pPr>
        <w:spacing w:line="276" w:lineRule="auto"/>
        <w:jc w:val="both"/>
      </w:pPr>
    </w:p>
    <w:p w14:paraId="3B67FE96" w14:textId="55936CD2" w:rsidR="000326C5" w:rsidRDefault="004F3249" w:rsidP="00955778">
      <w:pPr>
        <w:spacing w:line="276" w:lineRule="auto"/>
        <w:jc w:val="both"/>
      </w:pPr>
      <w:r w:rsidRPr="006F0197">
        <w:t>Predsjedavatelj</w:t>
      </w:r>
      <w:r w:rsidR="00344A24">
        <w:t xml:space="preserve"> </w:t>
      </w:r>
      <w:r w:rsidRPr="006F0197">
        <w:t xml:space="preserve">pozdravlja nazočne članove i potvrđuje da je na sjednici prisutan potreban broj </w:t>
      </w:r>
      <w:r w:rsidRPr="000326C5">
        <w:t>članova (</w:t>
      </w:r>
      <w:r w:rsidR="009B4C2D">
        <w:rPr>
          <w:b/>
        </w:rPr>
        <w:t>7</w:t>
      </w:r>
      <w:r w:rsidR="005C577C" w:rsidRPr="000326C5">
        <w:rPr>
          <w:b/>
        </w:rPr>
        <w:t xml:space="preserve"> članova</w:t>
      </w:r>
      <w:r w:rsidRPr="006F0197">
        <w:t>) za pravovaljano odlučivanje te predlaže sljedeći dnevni red:</w:t>
      </w:r>
    </w:p>
    <w:p w14:paraId="04417A7E" w14:textId="77777777" w:rsidR="00344A24" w:rsidRPr="00955778" w:rsidRDefault="00344A24" w:rsidP="00955778">
      <w:pPr>
        <w:spacing w:line="276" w:lineRule="auto"/>
        <w:jc w:val="both"/>
      </w:pPr>
    </w:p>
    <w:p w14:paraId="32E7F998" w14:textId="3FCC5E1A" w:rsidR="004F3249" w:rsidRDefault="004F3249" w:rsidP="004F324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Dnevni red:</w:t>
      </w:r>
    </w:p>
    <w:p w14:paraId="1E42D15B" w14:textId="04665599" w:rsidR="00344A24" w:rsidRDefault="00344A24" w:rsidP="00344A24"/>
    <w:p w14:paraId="5E50EEBC" w14:textId="3B95E79B" w:rsidR="009562CA" w:rsidRPr="00344A24" w:rsidRDefault="009562CA" w:rsidP="00344A24">
      <w:pPr>
        <w:rPr>
          <w:b/>
        </w:rPr>
      </w:pPr>
      <w:r>
        <w:rPr>
          <w:b/>
        </w:rPr>
        <w:t xml:space="preserve">1. Otvaranje ponuda nakon javnog poziva za višednevnu </w:t>
      </w:r>
      <w:proofErr w:type="spellStart"/>
      <w:r>
        <w:rPr>
          <w:b/>
        </w:rPr>
        <w:t>izvanučioničku</w:t>
      </w:r>
      <w:proofErr w:type="spellEnd"/>
      <w:r>
        <w:rPr>
          <w:b/>
        </w:rPr>
        <w:t xml:space="preserve"> nastavu.</w:t>
      </w:r>
    </w:p>
    <w:p w14:paraId="7120AAC2" w14:textId="6B16155D" w:rsidR="00344A24" w:rsidRPr="00344A24" w:rsidRDefault="00344A24" w:rsidP="00344A24">
      <w:pPr>
        <w:pStyle w:val="StandardWeb"/>
        <w:rPr>
          <w:b/>
          <w:color w:val="000000"/>
        </w:rPr>
      </w:pPr>
      <w:r w:rsidRPr="00344A24">
        <w:rPr>
          <w:b/>
        </w:rPr>
        <w:t xml:space="preserve">2. </w:t>
      </w:r>
      <w:r w:rsidR="009562CA">
        <w:rPr>
          <w:b/>
          <w:color w:val="000000"/>
        </w:rPr>
        <w:t>Odabir tri ponude za predstavljanje na roditeljskom sastanku</w:t>
      </w:r>
    </w:p>
    <w:p w14:paraId="3ADD274C" w14:textId="1F873AE5" w:rsidR="00344A24" w:rsidRDefault="00344A24" w:rsidP="004F3249">
      <w:pPr>
        <w:jc w:val="center"/>
      </w:pPr>
    </w:p>
    <w:p w14:paraId="6172F4F4" w14:textId="77777777" w:rsidR="004F3249" w:rsidRPr="00561169" w:rsidRDefault="004F3249" w:rsidP="004F3249">
      <w:pPr>
        <w:tabs>
          <w:tab w:val="left" w:pos="1935"/>
        </w:tabs>
        <w:rPr>
          <w:sz w:val="22"/>
        </w:rPr>
      </w:pPr>
      <w:r w:rsidRPr="00561169">
        <w:rPr>
          <w:sz w:val="22"/>
        </w:rPr>
        <w:t>Predloženi dnevni red je jednoglasno usvojen.</w:t>
      </w:r>
    </w:p>
    <w:p w14:paraId="3903CA41" w14:textId="77777777" w:rsidR="004F3249" w:rsidRDefault="004F3249" w:rsidP="004F3249"/>
    <w:p w14:paraId="5D6EEEC6" w14:textId="77777777" w:rsidR="004F3249" w:rsidRDefault="004F3249" w:rsidP="004F3249">
      <w:r>
        <w:rPr>
          <w:b/>
          <w:bCs/>
          <w:color w:val="000000"/>
        </w:rPr>
        <w:t>Tijek sastanka po točkama dnevnog reda: </w:t>
      </w:r>
    </w:p>
    <w:p w14:paraId="03CAFD32" w14:textId="77777777" w:rsidR="004F3249" w:rsidRDefault="004F3249" w:rsidP="004F3249"/>
    <w:p w14:paraId="06A0AC22" w14:textId="77777777" w:rsidR="009562CA" w:rsidRPr="00344A24" w:rsidRDefault="004F3249" w:rsidP="009562CA">
      <w:pPr>
        <w:rPr>
          <w:b/>
        </w:rPr>
      </w:pPr>
      <w:r>
        <w:rPr>
          <w:b/>
          <w:color w:val="000000"/>
        </w:rPr>
        <w:t xml:space="preserve">1. </w:t>
      </w:r>
      <w:r w:rsidR="009562CA">
        <w:rPr>
          <w:b/>
        </w:rPr>
        <w:t xml:space="preserve">Otvaranje ponuda nakon javnog poziva za višednevnu </w:t>
      </w:r>
      <w:proofErr w:type="spellStart"/>
      <w:r w:rsidR="009562CA">
        <w:rPr>
          <w:b/>
        </w:rPr>
        <w:t>izvanučioničku</w:t>
      </w:r>
      <w:proofErr w:type="spellEnd"/>
      <w:r w:rsidR="009562CA">
        <w:rPr>
          <w:b/>
        </w:rPr>
        <w:t xml:space="preserve"> nastavu.</w:t>
      </w:r>
    </w:p>
    <w:p w14:paraId="4A38D813" w14:textId="351B93AD" w:rsidR="004F3249" w:rsidRDefault="004F3249" w:rsidP="004F3249">
      <w:pPr>
        <w:jc w:val="both"/>
        <w:rPr>
          <w:b/>
          <w:bCs/>
          <w:color w:val="000000"/>
        </w:rPr>
      </w:pPr>
    </w:p>
    <w:p w14:paraId="2C3264EE" w14:textId="77777777" w:rsidR="004F3249" w:rsidRPr="004F3249" w:rsidRDefault="004F3249" w:rsidP="004F3249">
      <w:pPr>
        <w:jc w:val="both"/>
        <w:rPr>
          <w:b/>
        </w:rPr>
      </w:pPr>
    </w:p>
    <w:p w14:paraId="2F893E54" w14:textId="6AED1C93" w:rsidR="00E77ADE" w:rsidRDefault="00BF6E88" w:rsidP="005C577C">
      <w:pPr>
        <w:jc w:val="both"/>
        <w:rPr>
          <w:color w:val="000000"/>
        </w:rPr>
      </w:pPr>
      <w:r>
        <w:rPr>
          <w:color w:val="000000"/>
        </w:rPr>
        <w:lastRenderedPageBreak/>
        <w:t>Predsjednica Povjerenstvo</w:t>
      </w:r>
      <w:r w:rsidR="005C577C" w:rsidRPr="005C577C">
        <w:rPr>
          <w:color w:val="000000"/>
        </w:rPr>
        <w:t xml:space="preserve"> otvara predmetnu točku dnevnog reda </w:t>
      </w:r>
      <w:r w:rsidR="009562CA">
        <w:rPr>
          <w:color w:val="000000"/>
        </w:rPr>
        <w:t xml:space="preserve">te </w:t>
      </w:r>
      <w:r w:rsidRPr="00BF6E88">
        <w:rPr>
          <w:color w:val="000000"/>
        </w:rPr>
        <w:t xml:space="preserve">pristupa otvaranju pristiglih ponuda onim redom kako su zaprimljene </w:t>
      </w:r>
      <w:r w:rsidR="009562CA">
        <w:rPr>
          <w:color w:val="000000"/>
        </w:rPr>
        <w:t xml:space="preserve">za višednevnu </w:t>
      </w:r>
      <w:proofErr w:type="spellStart"/>
      <w:r w:rsidR="009562CA">
        <w:rPr>
          <w:color w:val="000000"/>
        </w:rPr>
        <w:t>izvanučioničku</w:t>
      </w:r>
      <w:proofErr w:type="spellEnd"/>
      <w:r w:rsidR="009562CA">
        <w:rPr>
          <w:color w:val="000000"/>
        </w:rPr>
        <w:t xml:space="preserve"> nastavu</w:t>
      </w:r>
      <w:r>
        <w:rPr>
          <w:color w:val="000000"/>
        </w:rPr>
        <w:t xml:space="preserve"> u Hrvatsko Zagorje učenika 5.-ih i 6.-ih razreda</w:t>
      </w:r>
      <w:r w:rsidR="009562CA">
        <w:rPr>
          <w:color w:val="000000"/>
        </w:rPr>
        <w:t xml:space="preserve">. </w:t>
      </w:r>
      <w:r>
        <w:rPr>
          <w:color w:val="000000"/>
        </w:rPr>
        <w:t>Ja</w:t>
      </w:r>
      <w:r w:rsidR="009562CA">
        <w:rPr>
          <w:color w:val="000000"/>
        </w:rPr>
        <w:t>vni poziv objavljen</w:t>
      </w:r>
      <w:r>
        <w:rPr>
          <w:color w:val="000000"/>
        </w:rPr>
        <w:t xml:space="preserve"> je</w:t>
      </w:r>
      <w:r w:rsidR="009562CA">
        <w:rPr>
          <w:color w:val="000000"/>
        </w:rPr>
        <w:t xml:space="preserve"> 6.12.2024.</w:t>
      </w:r>
      <w:r>
        <w:rPr>
          <w:color w:val="000000"/>
        </w:rPr>
        <w:t xml:space="preserve"> na mrežnim stranicama škole prema kojem su se javile </w:t>
      </w:r>
      <w:r w:rsidR="009562CA">
        <w:rPr>
          <w:color w:val="000000"/>
        </w:rPr>
        <w:t xml:space="preserve">tri agencije sa svojim ponudama. Natječaj je zaključen 17.12.2024. u 24:00 te se pristigle ponude razmatraju. </w:t>
      </w:r>
    </w:p>
    <w:p w14:paraId="37CB5EEF" w14:textId="77777777" w:rsidR="009562CA" w:rsidRDefault="009562CA" w:rsidP="005C577C">
      <w:pPr>
        <w:jc w:val="both"/>
      </w:pPr>
    </w:p>
    <w:p w14:paraId="0A438925" w14:textId="2911A357" w:rsidR="00E77ADE" w:rsidRDefault="00E77ADE" w:rsidP="004D4B0D">
      <w:pPr>
        <w:rPr>
          <w:b/>
          <w:bCs/>
          <w:color w:val="000000"/>
        </w:rPr>
      </w:pPr>
      <w:r w:rsidRPr="00E77ADE">
        <w:rPr>
          <w:b/>
        </w:rPr>
        <w:t>Zaključak</w:t>
      </w:r>
      <w:r>
        <w:t xml:space="preserve">. </w:t>
      </w:r>
      <w:r>
        <w:br/>
      </w:r>
      <w:r w:rsidR="009562CA">
        <w:rPr>
          <w:b/>
        </w:rPr>
        <w:t>Povjerenstvo uzima u razmatranje sve tri pristigle ponude.</w:t>
      </w:r>
    </w:p>
    <w:p w14:paraId="5BF10CE8" w14:textId="77777777" w:rsidR="00E77ADE" w:rsidRPr="004F3249" w:rsidRDefault="00E77ADE" w:rsidP="00E77ADE">
      <w:pPr>
        <w:jc w:val="both"/>
        <w:rPr>
          <w:b/>
        </w:rPr>
      </w:pPr>
    </w:p>
    <w:p w14:paraId="03F4281B" w14:textId="0DBAA912" w:rsidR="007015AF" w:rsidRPr="00BF6E88" w:rsidRDefault="00BF6E88" w:rsidP="00BF6E88">
      <w:pPr>
        <w:pStyle w:val="StandardWeb"/>
        <w:rPr>
          <w:b/>
          <w:color w:val="000000"/>
        </w:rPr>
      </w:pPr>
      <w:r w:rsidRPr="00344A24">
        <w:rPr>
          <w:b/>
        </w:rPr>
        <w:t xml:space="preserve">2. </w:t>
      </w:r>
      <w:r>
        <w:rPr>
          <w:b/>
          <w:color w:val="000000"/>
        </w:rPr>
        <w:t>Odabir tri ponude za predstavljanje na roditeljskom sastanku</w:t>
      </w:r>
    </w:p>
    <w:p w14:paraId="0B1866EE" w14:textId="77777777" w:rsidR="00B87EA3" w:rsidRDefault="00B87EA3" w:rsidP="00BF6E88">
      <w:pPr>
        <w:pStyle w:val="StandardWeb"/>
        <w:rPr>
          <w:color w:val="000000"/>
        </w:rPr>
      </w:pPr>
      <w:r>
        <w:rPr>
          <w:color w:val="000000"/>
        </w:rPr>
        <w:t>Sljedeće ponude uzimaju se u razmatranje te će biti predstavljene na roditeljskom sastanku 20.12.2024. u 16:00 h.</w:t>
      </w:r>
    </w:p>
    <w:p w14:paraId="54CFFA0D" w14:textId="3A68C527" w:rsidR="00B87EA3" w:rsidRDefault="00B87EA3" w:rsidP="00B87EA3">
      <w:pPr>
        <w:pStyle w:val="StandardWeb"/>
        <w:spacing w:after="0" w:afterAutospacing="0" w:line="276" w:lineRule="auto"/>
        <w:rPr>
          <w:color w:val="000000"/>
        </w:rPr>
      </w:pPr>
      <w:r>
        <w:rPr>
          <w:color w:val="000000"/>
        </w:rPr>
        <w:t>Ponuditelj 1</w:t>
      </w:r>
      <w:r w:rsidR="00BF6E88" w:rsidRPr="00BF6E88">
        <w:rPr>
          <w:color w:val="000000"/>
        </w:rPr>
        <w:t>.</w:t>
      </w:r>
      <w:r w:rsidR="006B6C05">
        <w:rPr>
          <w:color w:val="000000"/>
        </w:rPr>
        <w:t xml:space="preserve"> </w:t>
      </w:r>
      <w:proofErr w:type="spellStart"/>
      <w:r w:rsidR="006B6C05">
        <w:rPr>
          <w:color w:val="000000"/>
        </w:rPr>
        <w:t>Arriva</w:t>
      </w:r>
      <w:proofErr w:type="spellEnd"/>
      <w:r w:rsidR="006B6C05">
        <w:rPr>
          <w:color w:val="000000"/>
        </w:rPr>
        <w:t xml:space="preserve"> </w:t>
      </w:r>
      <w:proofErr w:type="spellStart"/>
      <w:r w:rsidR="006B6C05">
        <w:rPr>
          <w:color w:val="000000"/>
        </w:rPr>
        <w:t>Travel</w:t>
      </w:r>
      <w:proofErr w:type="spellEnd"/>
      <w:r w:rsidR="006B6C05">
        <w:rPr>
          <w:color w:val="000000"/>
        </w:rPr>
        <w:t xml:space="preserve"> od 180 </w:t>
      </w:r>
      <w:r w:rsidR="00BF6E88" w:rsidRPr="00BF6E88">
        <w:rPr>
          <w:color w:val="000000"/>
        </w:rPr>
        <w:t>eura po osobi.</w:t>
      </w:r>
      <w:r>
        <w:rPr>
          <w:color w:val="000000"/>
        </w:rPr>
        <w:t xml:space="preserve"> </w:t>
      </w:r>
      <w:r w:rsidR="00BF6E88" w:rsidRPr="00BF6E88">
        <w:rPr>
          <w:color w:val="000000"/>
        </w:rPr>
        <w:t>Ponuda je zapriml</w:t>
      </w:r>
      <w:r w:rsidR="006B6C05">
        <w:rPr>
          <w:color w:val="000000"/>
        </w:rPr>
        <w:t xml:space="preserve">jena dana 9.12.2024. </w:t>
      </w:r>
      <w:proofErr w:type="spellStart"/>
      <w:r w:rsidR="00BF6E88" w:rsidRPr="00BF6E88">
        <w:rPr>
          <w:color w:val="000000"/>
        </w:rPr>
        <w:t>odine</w:t>
      </w:r>
      <w:proofErr w:type="spellEnd"/>
      <w:r w:rsidR="00BF6E88" w:rsidRPr="00BF6E88">
        <w:rPr>
          <w:color w:val="000000"/>
        </w:rPr>
        <w:t xml:space="preserve"> putem pošte</w:t>
      </w:r>
      <w:r>
        <w:rPr>
          <w:color w:val="000000"/>
        </w:rPr>
        <w:t xml:space="preserve"> te sa</w:t>
      </w:r>
      <w:r w:rsidR="008A3648">
        <w:rPr>
          <w:color w:val="000000"/>
        </w:rPr>
        <w:t>drži sve zahtjeve javnog poziva</w:t>
      </w:r>
      <w:r w:rsidR="00BF6E88" w:rsidRPr="00BF6E88">
        <w:rPr>
          <w:color w:val="000000"/>
        </w:rPr>
        <w:t>. (pravovremena).</w:t>
      </w:r>
    </w:p>
    <w:p w14:paraId="1E0D5740" w14:textId="2F1EC5D1" w:rsidR="00B87EA3" w:rsidRPr="00BF6E88" w:rsidRDefault="00B87EA3" w:rsidP="00B87EA3">
      <w:pPr>
        <w:pStyle w:val="StandardWeb"/>
        <w:spacing w:after="0" w:afterAutospacing="0" w:line="276" w:lineRule="auto"/>
        <w:rPr>
          <w:color w:val="000000"/>
        </w:rPr>
      </w:pPr>
      <w:r>
        <w:rPr>
          <w:color w:val="000000"/>
        </w:rPr>
        <w:t>Ponuditelj 2</w:t>
      </w:r>
      <w:r w:rsidRPr="00BF6E88">
        <w:rPr>
          <w:color w:val="000000"/>
        </w:rPr>
        <w:t>.</w:t>
      </w:r>
      <w:r w:rsidR="006B6C05">
        <w:rPr>
          <w:color w:val="000000"/>
        </w:rPr>
        <w:t xml:space="preserve"> Polet Vinkovci od  185 </w:t>
      </w:r>
      <w:r>
        <w:rPr>
          <w:color w:val="000000"/>
        </w:rPr>
        <w:t xml:space="preserve">eura po osobi. </w:t>
      </w:r>
      <w:r w:rsidRPr="00BF6E88">
        <w:rPr>
          <w:color w:val="000000"/>
        </w:rPr>
        <w:t>Ponuda je zaprimlj</w:t>
      </w:r>
      <w:r w:rsidR="006B6C05">
        <w:rPr>
          <w:color w:val="000000"/>
        </w:rPr>
        <w:t xml:space="preserve">ena dana 13.12.2024. </w:t>
      </w:r>
      <w:r w:rsidRPr="00BF6E88">
        <w:rPr>
          <w:color w:val="000000"/>
        </w:rPr>
        <w:t>godine putem pošte. (pravovremena).</w:t>
      </w:r>
    </w:p>
    <w:p w14:paraId="121896D4" w14:textId="1C78136B" w:rsidR="00B87EA3" w:rsidRDefault="00B87EA3" w:rsidP="002859B3">
      <w:pPr>
        <w:pStyle w:val="StandardWeb"/>
        <w:spacing w:after="0" w:afterAutospacing="0" w:line="276" w:lineRule="auto"/>
        <w:rPr>
          <w:color w:val="000000"/>
        </w:rPr>
      </w:pPr>
      <w:r>
        <w:rPr>
          <w:color w:val="000000"/>
        </w:rPr>
        <w:t>Ponuditelj 3</w:t>
      </w:r>
      <w:r w:rsidRPr="00BF6E88">
        <w:rPr>
          <w:color w:val="000000"/>
        </w:rPr>
        <w:t>.</w:t>
      </w:r>
      <w:r w:rsidR="006B6C05">
        <w:rPr>
          <w:color w:val="000000"/>
        </w:rPr>
        <w:t xml:space="preserve"> </w:t>
      </w:r>
      <w:proofErr w:type="spellStart"/>
      <w:r w:rsidR="006B6C05">
        <w:rPr>
          <w:color w:val="000000"/>
        </w:rPr>
        <w:t>VB</w:t>
      </w:r>
      <w:proofErr w:type="spellEnd"/>
      <w:r w:rsidR="006B6C05">
        <w:rPr>
          <w:color w:val="000000"/>
        </w:rPr>
        <w:t xml:space="preserve"> </w:t>
      </w:r>
      <w:proofErr w:type="spellStart"/>
      <w:r w:rsidR="006B6C05">
        <w:rPr>
          <w:color w:val="000000"/>
        </w:rPr>
        <w:t>Tours</w:t>
      </w:r>
      <w:proofErr w:type="spellEnd"/>
      <w:r w:rsidR="006B6C05">
        <w:rPr>
          <w:color w:val="000000"/>
        </w:rPr>
        <w:t xml:space="preserve"> d.o.o. Slavonski Brod od 182 </w:t>
      </w:r>
      <w:r>
        <w:rPr>
          <w:color w:val="000000"/>
        </w:rPr>
        <w:t xml:space="preserve">eura po osobi. </w:t>
      </w:r>
      <w:r w:rsidRPr="00BF6E88">
        <w:rPr>
          <w:color w:val="000000"/>
        </w:rPr>
        <w:t>Ponuda je zaprimlj</w:t>
      </w:r>
      <w:r w:rsidR="006B6C05">
        <w:rPr>
          <w:color w:val="000000"/>
        </w:rPr>
        <w:t xml:space="preserve">ena dana 17.12.2024. </w:t>
      </w:r>
      <w:r w:rsidRPr="00BF6E88">
        <w:rPr>
          <w:color w:val="000000"/>
        </w:rPr>
        <w:t>godi</w:t>
      </w:r>
      <w:r w:rsidR="002859B3">
        <w:rPr>
          <w:color w:val="000000"/>
        </w:rPr>
        <w:t>ne putem pošte. (pravovremena).</w:t>
      </w:r>
    </w:p>
    <w:p w14:paraId="458DBE52" w14:textId="77777777" w:rsidR="002859B3" w:rsidRPr="00BF6E88" w:rsidRDefault="002859B3" w:rsidP="002859B3">
      <w:pPr>
        <w:pStyle w:val="StandardWeb"/>
        <w:spacing w:after="0" w:afterAutospacing="0" w:line="276" w:lineRule="auto"/>
        <w:rPr>
          <w:color w:val="000000"/>
        </w:rPr>
      </w:pPr>
    </w:p>
    <w:p w14:paraId="53684120" w14:textId="1849D15D" w:rsidR="00BF6E88" w:rsidRPr="00BF6E88" w:rsidRDefault="00BF6E88" w:rsidP="00BF6E88">
      <w:pPr>
        <w:pStyle w:val="StandardWeb"/>
        <w:rPr>
          <w:color w:val="000000"/>
        </w:rPr>
      </w:pPr>
      <w:r w:rsidRPr="00BF6E88">
        <w:rPr>
          <w:color w:val="000000"/>
        </w:rPr>
        <w:t>Temeljem čl. 14. Pravilnika o izvođenju izleta, ekskurz</w:t>
      </w:r>
      <w:r w:rsidR="00B87EA3">
        <w:rPr>
          <w:color w:val="000000"/>
        </w:rPr>
        <w:t>ija i drugih odgojno-</w:t>
      </w:r>
      <w:proofErr w:type="spellStart"/>
      <w:r w:rsidR="00B87EA3">
        <w:rPr>
          <w:color w:val="000000"/>
        </w:rPr>
        <w:t>obrazovnih</w:t>
      </w:r>
      <w:r w:rsidRPr="00BF6E88">
        <w:rPr>
          <w:color w:val="000000"/>
        </w:rPr>
        <w:t>aktivnosti</w:t>
      </w:r>
      <w:proofErr w:type="spellEnd"/>
      <w:r w:rsidRPr="00BF6E88">
        <w:rPr>
          <w:color w:val="000000"/>
        </w:rPr>
        <w:t xml:space="preserve"> izvan škole članovi Povjerenstva odlučili su kako</w:t>
      </w:r>
      <w:r w:rsidR="00B87EA3">
        <w:rPr>
          <w:color w:val="000000"/>
        </w:rPr>
        <w:t xml:space="preserve"> su dostavljene ponude</w:t>
      </w:r>
    </w:p>
    <w:p w14:paraId="61974995" w14:textId="05623800" w:rsidR="00BF6E88" w:rsidRPr="00BF6E88" w:rsidRDefault="00BF6E88" w:rsidP="00BF6E88">
      <w:pPr>
        <w:pStyle w:val="StandardWeb"/>
        <w:rPr>
          <w:color w:val="000000"/>
        </w:rPr>
      </w:pPr>
      <w:r w:rsidRPr="00BF6E88">
        <w:rPr>
          <w:color w:val="000000"/>
        </w:rPr>
        <w:t>Zaključak:</w:t>
      </w:r>
      <w:r w:rsidR="002859B3">
        <w:rPr>
          <w:color w:val="000000"/>
        </w:rPr>
        <w:t xml:space="preserve"> Roditeljski sastanak</w:t>
      </w:r>
      <w:r w:rsidR="002859B3">
        <w:rPr>
          <w:color w:val="000000"/>
        </w:rPr>
        <w:tab/>
        <w:t xml:space="preserve"> je zakazan za 20.12.2024. u 16:00 sati sa sva tri odjeljenja. Predstavnici agencija će biti danas obaviješteni telefonski.</w:t>
      </w:r>
    </w:p>
    <w:p w14:paraId="0CF9293D" w14:textId="70B521DD" w:rsidR="00BF6E88" w:rsidRPr="007015AF" w:rsidRDefault="00BF6E88" w:rsidP="00BF6E88">
      <w:pPr>
        <w:pStyle w:val="StandardWeb"/>
        <w:rPr>
          <w:color w:val="000000"/>
        </w:rPr>
      </w:pPr>
      <w:r w:rsidRPr="00BF6E88">
        <w:rPr>
          <w:color w:val="000000"/>
        </w:rPr>
        <w:t xml:space="preserve">Vrijeme </w:t>
      </w:r>
      <w:r w:rsidR="00D11AB9">
        <w:rPr>
          <w:color w:val="000000"/>
        </w:rPr>
        <w:t>završetka Sjednice: 12</w:t>
      </w:r>
      <w:bookmarkStart w:id="0" w:name="_GoBack"/>
      <w:bookmarkEnd w:id="0"/>
      <w:r w:rsidR="002859B3">
        <w:rPr>
          <w:color w:val="000000"/>
        </w:rPr>
        <w:t xml:space="preserve">:55 </w:t>
      </w:r>
      <w:r w:rsidRPr="00BF6E88">
        <w:rPr>
          <w:color w:val="000000"/>
        </w:rPr>
        <w:t>sati</w:t>
      </w:r>
    </w:p>
    <w:p w14:paraId="658F3EBB" w14:textId="49D9F408" w:rsidR="00344A24" w:rsidRPr="00344A24" w:rsidRDefault="00344A24" w:rsidP="00344A24">
      <w:pPr>
        <w:pStyle w:val="StandardWeb"/>
        <w:rPr>
          <w:color w:val="000000"/>
        </w:rPr>
      </w:pPr>
      <w:r w:rsidRPr="00344A24">
        <w:rPr>
          <w:color w:val="000000"/>
        </w:rPr>
        <w:t xml:space="preserve">Predsjednik Povjerenstva </w:t>
      </w:r>
      <w:r>
        <w:rPr>
          <w:color w:val="000000"/>
        </w:rPr>
        <w:t xml:space="preserve">                                                                    </w:t>
      </w:r>
      <w:r w:rsidR="008A626D">
        <w:rPr>
          <w:color w:val="000000"/>
        </w:rPr>
        <w:t xml:space="preserve">   </w:t>
      </w:r>
      <w:r>
        <w:rPr>
          <w:color w:val="000000"/>
        </w:rPr>
        <w:t xml:space="preserve">    </w:t>
      </w:r>
      <w:r w:rsidR="008A626D">
        <w:rPr>
          <w:color w:val="000000"/>
        </w:rPr>
        <w:t>Z</w:t>
      </w:r>
      <w:r w:rsidRPr="00344A24">
        <w:rPr>
          <w:color w:val="000000"/>
        </w:rPr>
        <w:t>apisničar</w:t>
      </w:r>
    </w:p>
    <w:p w14:paraId="4ECA9B84" w14:textId="3C627E10" w:rsidR="00344A24" w:rsidRPr="00344A24" w:rsidRDefault="00344A24" w:rsidP="00344A24">
      <w:pPr>
        <w:pStyle w:val="StandardWeb"/>
        <w:rPr>
          <w:color w:val="000000"/>
        </w:rPr>
      </w:pPr>
      <w:r w:rsidRPr="00344A24">
        <w:rPr>
          <w:color w:val="000000"/>
        </w:rPr>
        <w:t xml:space="preserve">_______________________ </w:t>
      </w:r>
      <w:r>
        <w:rPr>
          <w:color w:val="000000"/>
        </w:rPr>
        <w:t xml:space="preserve">                                                           </w:t>
      </w:r>
      <w:r w:rsidRPr="00344A24">
        <w:rPr>
          <w:color w:val="000000"/>
        </w:rPr>
        <w:t>______________________</w:t>
      </w:r>
    </w:p>
    <w:p w14:paraId="601C4AC8" w14:textId="77777777" w:rsidR="004F3249" w:rsidRPr="00344A24" w:rsidRDefault="004F3249" w:rsidP="004F3249">
      <w:pPr>
        <w:jc w:val="both"/>
      </w:pPr>
    </w:p>
    <w:p w14:paraId="386DBE29" w14:textId="0FE4C79E" w:rsidR="004F3249" w:rsidRPr="00344A24" w:rsidRDefault="00AC15C8" w:rsidP="004F3249">
      <w:r>
        <w:t>Predsjedavatelj</w:t>
      </w:r>
    </w:p>
    <w:p w14:paraId="1E2B7DE6" w14:textId="51C712FB" w:rsidR="00141733" w:rsidRDefault="00141733" w:rsidP="004F3249">
      <w:pPr>
        <w:jc w:val="both"/>
      </w:pPr>
    </w:p>
    <w:p w14:paraId="5D301733" w14:textId="36F6EE55" w:rsidR="00344A24" w:rsidRPr="00344A24" w:rsidRDefault="00AC15C8" w:rsidP="00AC15C8">
      <w:pPr>
        <w:tabs>
          <w:tab w:val="center" w:pos="4536"/>
        </w:tabs>
      </w:pPr>
      <w:r>
        <w:t>________________________</w:t>
      </w:r>
      <w:r>
        <w:tab/>
      </w:r>
      <w:proofErr w:type="spellStart"/>
      <w:r w:rsidR="00344A24">
        <w:t>M.P</w:t>
      </w:r>
      <w:proofErr w:type="spellEnd"/>
      <w:r w:rsidR="00344A24">
        <w:t xml:space="preserve">. </w:t>
      </w:r>
    </w:p>
    <w:sectPr w:rsidR="00344A24" w:rsidRPr="00344A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442E7" w14:textId="77777777" w:rsidR="00297028" w:rsidRDefault="00297028" w:rsidP="001933F2">
      <w:r>
        <w:separator/>
      </w:r>
    </w:p>
  </w:endnote>
  <w:endnote w:type="continuationSeparator" w:id="0">
    <w:p w14:paraId="4BA3AF02" w14:textId="77777777" w:rsidR="00297028" w:rsidRDefault="00297028" w:rsidP="0019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113060"/>
      <w:docPartObj>
        <w:docPartGallery w:val="Page Numbers (Bottom of Page)"/>
        <w:docPartUnique/>
      </w:docPartObj>
    </w:sdtPr>
    <w:sdtEndPr/>
    <w:sdtContent>
      <w:p w14:paraId="7B63BB7B" w14:textId="7E589088" w:rsidR="00974A6D" w:rsidRDefault="00974A6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AB9">
          <w:rPr>
            <w:noProof/>
          </w:rPr>
          <w:t>2</w:t>
        </w:r>
        <w:r>
          <w:fldChar w:fldCharType="end"/>
        </w:r>
      </w:p>
    </w:sdtContent>
  </w:sdt>
  <w:p w14:paraId="7E395597" w14:textId="77777777" w:rsidR="00974A6D" w:rsidRDefault="00974A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C0F89" w14:textId="77777777" w:rsidR="00297028" w:rsidRDefault="00297028" w:rsidP="001933F2">
      <w:r>
        <w:separator/>
      </w:r>
    </w:p>
  </w:footnote>
  <w:footnote w:type="continuationSeparator" w:id="0">
    <w:p w14:paraId="09CF82E9" w14:textId="77777777" w:rsidR="00297028" w:rsidRDefault="00297028" w:rsidP="0019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5B37"/>
    <w:multiLevelType w:val="multilevel"/>
    <w:tmpl w:val="42844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00C5"/>
    <w:multiLevelType w:val="hybridMultilevel"/>
    <w:tmpl w:val="77CC66D2"/>
    <w:lvl w:ilvl="0" w:tplc="30FE0B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53DE"/>
    <w:multiLevelType w:val="hybridMultilevel"/>
    <w:tmpl w:val="86A016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7B4E"/>
    <w:multiLevelType w:val="hybridMultilevel"/>
    <w:tmpl w:val="60120B64"/>
    <w:lvl w:ilvl="0" w:tplc="2A542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743"/>
    <w:multiLevelType w:val="hybridMultilevel"/>
    <w:tmpl w:val="2EEC6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F6B87"/>
    <w:multiLevelType w:val="hybridMultilevel"/>
    <w:tmpl w:val="9F1C879A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7059"/>
    <w:multiLevelType w:val="hybridMultilevel"/>
    <w:tmpl w:val="3754E7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27F75"/>
    <w:multiLevelType w:val="hybridMultilevel"/>
    <w:tmpl w:val="F4120858"/>
    <w:lvl w:ilvl="0" w:tplc="30FE0B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D5367"/>
    <w:multiLevelType w:val="hybridMultilevel"/>
    <w:tmpl w:val="96B42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B1825"/>
    <w:multiLevelType w:val="hybridMultilevel"/>
    <w:tmpl w:val="141263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76FA4"/>
    <w:multiLevelType w:val="hybridMultilevel"/>
    <w:tmpl w:val="677C7B92"/>
    <w:lvl w:ilvl="0" w:tplc="041A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0610528"/>
    <w:multiLevelType w:val="hybridMultilevel"/>
    <w:tmpl w:val="11DED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87913"/>
    <w:multiLevelType w:val="hybridMultilevel"/>
    <w:tmpl w:val="CC903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ED6"/>
    <w:multiLevelType w:val="hybridMultilevel"/>
    <w:tmpl w:val="6A9C3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56B67"/>
    <w:multiLevelType w:val="hybridMultilevel"/>
    <w:tmpl w:val="30F6C1A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9446FF"/>
    <w:multiLevelType w:val="hybridMultilevel"/>
    <w:tmpl w:val="F370BC70"/>
    <w:lvl w:ilvl="0" w:tplc="30FE0B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D5A50"/>
    <w:multiLevelType w:val="hybridMultilevel"/>
    <w:tmpl w:val="F7EA7AA8"/>
    <w:lvl w:ilvl="0" w:tplc="30FE0B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96FBE"/>
    <w:multiLevelType w:val="hybridMultilevel"/>
    <w:tmpl w:val="16CC17A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7C7BC9"/>
    <w:multiLevelType w:val="hybridMultilevel"/>
    <w:tmpl w:val="281C4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53508"/>
    <w:multiLevelType w:val="hybridMultilevel"/>
    <w:tmpl w:val="0D9C6FAA"/>
    <w:lvl w:ilvl="0" w:tplc="861A0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92B10"/>
    <w:multiLevelType w:val="hybridMultilevel"/>
    <w:tmpl w:val="E174A4C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756CF"/>
    <w:multiLevelType w:val="hybridMultilevel"/>
    <w:tmpl w:val="CC903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350ED"/>
    <w:multiLevelType w:val="hybridMultilevel"/>
    <w:tmpl w:val="9D94C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24AC7"/>
    <w:multiLevelType w:val="hybridMultilevel"/>
    <w:tmpl w:val="F1C6DF70"/>
    <w:lvl w:ilvl="0" w:tplc="30FE0B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64664"/>
    <w:multiLevelType w:val="hybridMultilevel"/>
    <w:tmpl w:val="A45A9D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03EA5"/>
    <w:multiLevelType w:val="hybridMultilevel"/>
    <w:tmpl w:val="E6E46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5642F"/>
    <w:multiLevelType w:val="hybridMultilevel"/>
    <w:tmpl w:val="58AE82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D0FFF"/>
    <w:multiLevelType w:val="hybridMultilevel"/>
    <w:tmpl w:val="CDEEC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A1EF5"/>
    <w:multiLevelType w:val="hybridMultilevel"/>
    <w:tmpl w:val="814CC0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A212F"/>
    <w:multiLevelType w:val="hybridMultilevel"/>
    <w:tmpl w:val="3D461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9"/>
  </w:num>
  <w:num w:numId="4">
    <w:abstractNumId w:val="14"/>
  </w:num>
  <w:num w:numId="5">
    <w:abstractNumId w:val="26"/>
  </w:num>
  <w:num w:numId="6">
    <w:abstractNumId w:val="19"/>
  </w:num>
  <w:num w:numId="7">
    <w:abstractNumId w:val="15"/>
  </w:num>
  <w:num w:numId="8">
    <w:abstractNumId w:val="20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  <w:num w:numId="14">
    <w:abstractNumId w:val="23"/>
  </w:num>
  <w:num w:numId="15">
    <w:abstractNumId w:val="4"/>
  </w:num>
  <w:num w:numId="16">
    <w:abstractNumId w:val="2"/>
  </w:num>
  <w:num w:numId="17">
    <w:abstractNumId w:val="16"/>
  </w:num>
  <w:num w:numId="18">
    <w:abstractNumId w:val="25"/>
  </w:num>
  <w:num w:numId="19">
    <w:abstractNumId w:val="11"/>
  </w:num>
  <w:num w:numId="20">
    <w:abstractNumId w:val="17"/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8"/>
  </w:num>
  <w:num w:numId="24">
    <w:abstractNumId w:val="5"/>
  </w:num>
  <w:num w:numId="25">
    <w:abstractNumId w:val="2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9"/>
  </w:num>
  <w:num w:numId="29">
    <w:abstractNumId w:val="28"/>
  </w:num>
  <w:num w:numId="30">
    <w:abstractNumId w:val="6"/>
  </w:num>
  <w:num w:numId="31">
    <w:abstractNumId w:val="13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E5"/>
    <w:rsid w:val="00025BDB"/>
    <w:rsid w:val="000309C9"/>
    <w:rsid w:val="0003269A"/>
    <w:rsid w:val="000326C5"/>
    <w:rsid w:val="000345C0"/>
    <w:rsid w:val="000462E8"/>
    <w:rsid w:val="00055DF7"/>
    <w:rsid w:val="00067AE4"/>
    <w:rsid w:val="00071F5E"/>
    <w:rsid w:val="00093BE7"/>
    <w:rsid w:val="000C66A6"/>
    <w:rsid w:val="000F34D3"/>
    <w:rsid w:val="00101654"/>
    <w:rsid w:val="001023BE"/>
    <w:rsid w:val="0011151C"/>
    <w:rsid w:val="00112AD2"/>
    <w:rsid w:val="00132B34"/>
    <w:rsid w:val="001337EB"/>
    <w:rsid w:val="00141733"/>
    <w:rsid w:val="001512D4"/>
    <w:rsid w:val="00161336"/>
    <w:rsid w:val="0016586E"/>
    <w:rsid w:val="00167122"/>
    <w:rsid w:val="0017073E"/>
    <w:rsid w:val="001933F2"/>
    <w:rsid w:val="001C07E5"/>
    <w:rsid w:val="001D401A"/>
    <w:rsid w:val="00206746"/>
    <w:rsid w:val="0024573E"/>
    <w:rsid w:val="0024664F"/>
    <w:rsid w:val="00246BCB"/>
    <w:rsid w:val="0026543E"/>
    <w:rsid w:val="002859B3"/>
    <w:rsid w:val="00297028"/>
    <w:rsid w:val="002C2FF8"/>
    <w:rsid w:val="002C7F3D"/>
    <w:rsid w:val="002D502F"/>
    <w:rsid w:val="002D58CE"/>
    <w:rsid w:val="002E626C"/>
    <w:rsid w:val="003012AB"/>
    <w:rsid w:val="00307528"/>
    <w:rsid w:val="00324965"/>
    <w:rsid w:val="003402A2"/>
    <w:rsid w:val="00344A24"/>
    <w:rsid w:val="00356FE7"/>
    <w:rsid w:val="00373A72"/>
    <w:rsid w:val="003A62E2"/>
    <w:rsid w:val="003C6AEC"/>
    <w:rsid w:val="003E3D7D"/>
    <w:rsid w:val="00436B43"/>
    <w:rsid w:val="004371C6"/>
    <w:rsid w:val="00445510"/>
    <w:rsid w:val="00466B22"/>
    <w:rsid w:val="0048533E"/>
    <w:rsid w:val="004B67B1"/>
    <w:rsid w:val="004D4B0D"/>
    <w:rsid w:val="004F3249"/>
    <w:rsid w:val="00500115"/>
    <w:rsid w:val="00520221"/>
    <w:rsid w:val="005239B3"/>
    <w:rsid w:val="005243DE"/>
    <w:rsid w:val="00525CC5"/>
    <w:rsid w:val="0052777D"/>
    <w:rsid w:val="005409C8"/>
    <w:rsid w:val="00541685"/>
    <w:rsid w:val="00552E6B"/>
    <w:rsid w:val="00560CE1"/>
    <w:rsid w:val="00561169"/>
    <w:rsid w:val="00572043"/>
    <w:rsid w:val="00574134"/>
    <w:rsid w:val="005C577C"/>
    <w:rsid w:val="005D31C2"/>
    <w:rsid w:val="005D7A2D"/>
    <w:rsid w:val="005E30E8"/>
    <w:rsid w:val="00607205"/>
    <w:rsid w:val="006265F4"/>
    <w:rsid w:val="00666A0C"/>
    <w:rsid w:val="00670B77"/>
    <w:rsid w:val="00674FC4"/>
    <w:rsid w:val="00694A65"/>
    <w:rsid w:val="006B0066"/>
    <w:rsid w:val="006B6C05"/>
    <w:rsid w:val="006D214C"/>
    <w:rsid w:val="006F1A30"/>
    <w:rsid w:val="007015AF"/>
    <w:rsid w:val="00705D10"/>
    <w:rsid w:val="00705DC9"/>
    <w:rsid w:val="00711430"/>
    <w:rsid w:val="007115AD"/>
    <w:rsid w:val="00717061"/>
    <w:rsid w:val="00717A66"/>
    <w:rsid w:val="007A1946"/>
    <w:rsid w:val="00801296"/>
    <w:rsid w:val="008079FE"/>
    <w:rsid w:val="00826862"/>
    <w:rsid w:val="008606D2"/>
    <w:rsid w:val="00860CD1"/>
    <w:rsid w:val="008838A2"/>
    <w:rsid w:val="008A3648"/>
    <w:rsid w:val="008A626D"/>
    <w:rsid w:val="008B453E"/>
    <w:rsid w:val="008F3474"/>
    <w:rsid w:val="0093459E"/>
    <w:rsid w:val="00955778"/>
    <w:rsid w:val="009562CA"/>
    <w:rsid w:val="0096773C"/>
    <w:rsid w:val="00974A6D"/>
    <w:rsid w:val="00982F46"/>
    <w:rsid w:val="009B2579"/>
    <w:rsid w:val="009B4C2D"/>
    <w:rsid w:val="009D6D7F"/>
    <w:rsid w:val="009D756B"/>
    <w:rsid w:val="009F3FE5"/>
    <w:rsid w:val="00A0338C"/>
    <w:rsid w:val="00A37837"/>
    <w:rsid w:val="00A518F2"/>
    <w:rsid w:val="00A637B1"/>
    <w:rsid w:val="00A94CB6"/>
    <w:rsid w:val="00AA7912"/>
    <w:rsid w:val="00AC15C8"/>
    <w:rsid w:val="00AD083D"/>
    <w:rsid w:val="00AD2490"/>
    <w:rsid w:val="00AD61F6"/>
    <w:rsid w:val="00AF242E"/>
    <w:rsid w:val="00AF6BA2"/>
    <w:rsid w:val="00B1666C"/>
    <w:rsid w:val="00B36A1B"/>
    <w:rsid w:val="00B52F91"/>
    <w:rsid w:val="00B54E58"/>
    <w:rsid w:val="00B722CA"/>
    <w:rsid w:val="00B870B4"/>
    <w:rsid w:val="00B87EA3"/>
    <w:rsid w:val="00BC7083"/>
    <w:rsid w:val="00BF6E88"/>
    <w:rsid w:val="00C12DFF"/>
    <w:rsid w:val="00C1404B"/>
    <w:rsid w:val="00C24B69"/>
    <w:rsid w:val="00C35811"/>
    <w:rsid w:val="00C609C8"/>
    <w:rsid w:val="00C61ED6"/>
    <w:rsid w:val="00C67DF7"/>
    <w:rsid w:val="00C93FAA"/>
    <w:rsid w:val="00C942D5"/>
    <w:rsid w:val="00CA0447"/>
    <w:rsid w:val="00CB12A9"/>
    <w:rsid w:val="00CB2EF5"/>
    <w:rsid w:val="00CC1646"/>
    <w:rsid w:val="00CC3A12"/>
    <w:rsid w:val="00CE3574"/>
    <w:rsid w:val="00D11AB9"/>
    <w:rsid w:val="00D1499E"/>
    <w:rsid w:val="00D17165"/>
    <w:rsid w:val="00D47CFE"/>
    <w:rsid w:val="00D56E16"/>
    <w:rsid w:val="00D610BF"/>
    <w:rsid w:val="00D62172"/>
    <w:rsid w:val="00D773BC"/>
    <w:rsid w:val="00D80747"/>
    <w:rsid w:val="00DC4BF6"/>
    <w:rsid w:val="00DF5EF2"/>
    <w:rsid w:val="00DF7FED"/>
    <w:rsid w:val="00E077E8"/>
    <w:rsid w:val="00E11B11"/>
    <w:rsid w:val="00E740B0"/>
    <w:rsid w:val="00E77ADE"/>
    <w:rsid w:val="00EF0F5F"/>
    <w:rsid w:val="00EF58EF"/>
    <w:rsid w:val="00F97D98"/>
    <w:rsid w:val="00FA1DC0"/>
    <w:rsid w:val="00FA4F8B"/>
    <w:rsid w:val="00FB1FC5"/>
    <w:rsid w:val="00FB45A6"/>
    <w:rsid w:val="00FC2700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15F2"/>
  <w15:docId w15:val="{64FF7095-E5FA-4E58-9486-9A31BFFD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07E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502F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345C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933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933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933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33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10165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101654"/>
    <w:rPr>
      <w:b/>
      <w:bCs/>
    </w:rPr>
  </w:style>
  <w:style w:type="paragraph" w:styleId="Naslov">
    <w:name w:val="Title"/>
    <w:basedOn w:val="Normal"/>
    <w:link w:val="NaslovChar"/>
    <w:uiPriority w:val="1"/>
    <w:qFormat/>
    <w:rsid w:val="00E77ADE"/>
    <w:pPr>
      <w:widowControl w:val="0"/>
      <w:autoSpaceDE w:val="0"/>
      <w:autoSpaceDN w:val="0"/>
      <w:spacing w:before="81"/>
      <w:ind w:left="120"/>
    </w:pPr>
    <w:rPr>
      <w:b/>
      <w:bCs/>
      <w:sz w:val="22"/>
      <w:szCs w:val="22"/>
      <w:lang w:eastAsia="en-US"/>
    </w:rPr>
  </w:style>
  <w:style w:type="character" w:customStyle="1" w:styleId="NaslovChar">
    <w:name w:val="Naslov Char"/>
    <w:basedOn w:val="Zadanifontodlomka"/>
    <w:link w:val="Naslov"/>
    <w:uiPriority w:val="1"/>
    <w:rsid w:val="00E77ADE"/>
    <w:rPr>
      <w:rFonts w:ascii="Times New Roman" w:eastAsia="Times New Roman" w:hAnsi="Times New Roman" w:cs="Times New Roman"/>
      <w:b/>
      <w:bCs/>
    </w:rPr>
  </w:style>
  <w:style w:type="paragraph" w:customStyle="1" w:styleId="ePar-aT2">
    <w:name w:val="ePar-aT2"/>
    <w:basedOn w:val="Normal"/>
    <w:link w:val="ePar-aT2Char"/>
    <w:qFormat/>
    <w:rsid w:val="00E77ADE"/>
    <w:pPr>
      <w:tabs>
        <w:tab w:val="left" w:pos="851"/>
      </w:tabs>
      <w:spacing w:before="60" w:after="60"/>
      <w:ind w:left="851" w:hanging="142"/>
    </w:pPr>
    <w:rPr>
      <w:rFonts w:ascii="Arial Narrow" w:hAnsi="Arial Narrow" w:cs="Arial"/>
      <w:color w:val="000000"/>
      <w:spacing w:val="6"/>
      <w:sz w:val="22"/>
      <w:szCs w:val="22"/>
    </w:rPr>
  </w:style>
  <w:style w:type="character" w:customStyle="1" w:styleId="ePar-aT2Char">
    <w:name w:val="ePar-aT2 Char"/>
    <w:link w:val="ePar-aT2"/>
    <w:rsid w:val="00E77ADE"/>
    <w:rPr>
      <w:rFonts w:ascii="Arial Narrow" w:eastAsia="Times New Roman" w:hAnsi="Arial Narrow" w:cs="Arial"/>
      <w:color w:val="000000"/>
      <w:spacing w:val="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</dc:creator>
  <cp:lastModifiedBy>Korisnik</cp:lastModifiedBy>
  <cp:revision>7</cp:revision>
  <cp:lastPrinted>2023-10-09T11:21:00Z</cp:lastPrinted>
  <dcterms:created xsi:type="dcterms:W3CDTF">2024-12-06T12:56:00Z</dcterms:created>
  <dcterms:modified xsi:type="dcterms:W3CDTF">2024-12-18T12:03:00Z</dcterms:modified>
</cp:coreProperties>
</file>